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5F97" w14:textId="73AED0D1" w:rsidR="00543E74" w:rsidRDefault="00543E74" w:rsidP="00543E74">
      <w:pPr>
        <w:shd w:val="clear" w:color="auto" w:fill="FFFFFF"/>
        <w:spacing w:after="0" w:line="480" w:lineRule="auto"/>
        <w:jc w:val="center"/>
        <w:textAlignment w:val="baseline"/>
        <w:rPr>
          <w:rFonts w:eastAsia="Times New Roman" w:cstheme="minorHAnsi"/>
          <w:color w:val="343A41"/>
          <w:sz w:val="36"/>
          <w:szCs w:val="36"/>
          <w:bdr w:val="none" w:sz="0" w:space="0" w:color="auto" w:frame="1"/>
          <w:lang w:eastAsia="hr-HR"/>
        </w:rPr>
      </w:pPr>
      <w:r w:rsidRPr="00543E74">
        <w:rPr>
          <w:rFonts w:eastAsia="Times New Roman" w:cstheme="minorHAnsi"/>
          <w:color w:val="343A41"/>
          <w:sz w:val="36"/>
          <w:szCs w:val="36"/>
          <w:bdr w:val="none" w:sz="0" w:space="0" w:color="auto" w:frame="1"/>
          <w:lang w:eastAsia="hr-HR"/>
        </w:rPr>
        <w:t>STANOVNIŠTVO REPUBLIKE HRVATSKE</w:t>
      </w:r>
    </w:p>
    <w:p w14:paraId="148DC8F5" w14:textId="77777777" w:rsidR="00543E74" w:rsidRPr="00543E74" w:rsidRDefault="00543E74" w:rsidP="00543E74">
      <w:pPr>
        <w:shd w:val="clear" w:color="auto" w:fill="FFFFFF"/>
        <w:spacing w:after="0" w:line="480" w:lineRule="auto"/>
        <w:jc w:val="center"/>
        <w:textAlignment w:val="baseline"/>
        <w:rPr>
          <w:rFonts w:eastAsia="Times New Roman" w:cstheme="minorHAnsi"/>
          <w:color w:val="343A41"/>
          <w:sz w:val="36"/>
          <w:szCs w:val="36"/>
          <w:lang w:eastAsia="hr-HR"/>
        </w:rPr>
      </w:pPr>
    </w:p>
    <w:p w14:paraId="5A3FEBEF" w14:textId="77777777" w:rsidR="00543E74" w:rsidRPr="00543E74" w:rsidRDefault="00543E74" w:rsidP="00543E74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343A41"/>
          <w:sz w:val="36"/>
          <w:szCs w:val="36"/>
          <w:lang w:eastAsia="hr-HR"/>
        </w:rPr>
      </w:pPr>
      <w:r w:rsidRPr="00543E74">
        <w:rPr>
          <w:rFonts w:eastAsia="Times New Roman" w:cstheme="minorHAnsi"/>
          <w:color w:val="343A41"/>
          <w:sz w:val="36"/>
          <w:szCs w:val="36"/>
          <w:bdr w:val="none" w:sz="0" w:space="0" w:color="auto" w:frame="1"/>
          <w:lang w:eastAsia="hr-HR"/>
        </w:rPr>
        <w:t xml:space="preserve">U HRVATSKOJ VEĆINU STANOVNIŠTVA ČINE </w:t>
      </w:r>
      <w:r w:rsidRPr="00543E74">
        <w:rPr>
          <w:rFonts w:eastAsia="Times New Roman" w:cstheme="minorHAnsi"/>
          <w:color w:val="FF0000"/>
          <w:sz w:val="36"/>
          <w:szCs w:val="36"/>
          <w:bdr w:val="none" w:sz="0" w:space="0" w:color="auto" w:frame="1"/>
          <w:lang w:eastAsia="hr-HR"/>
        </w:rPr>
        <w:t>HRVATI.</w:t>
      </w:r>
    </w:p>
    <w:p w14:paraId="614B25FC" w14:textId="77777777" w:rsidR="00543E74" w:rsidRPr="00543E74" w:rsidRDefault="00543E74" w:rsidP="00543E74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343A41"/>
          <w:sz w:val="36"/>
          <w:szCs w:val="36"/>
          <w:lang w:eastAsia="hr-HR"/>
        </w:rPr>
      </w:pPr>
      <w:r w:rsidRPr="00543E74">
        <w:rPr>
          <w:rFonts w:eastAsia="Times New Roman" w:cstheme="minorHAnsi"/>
          <w:color w:val="343A41"/>
          <w:sz w:val="36"/>
          <w:szCs w:val="36"/>
          <w:bdr w:val="none" w:sz="0" w:space="0" w:color="auto" w:frame="1"/>
          <w:lang w:eastAsia="hr-HR"/>
        </w:rPr>
        <w:t>DRUGI NARODI KOJI ŽIVE U HRVATSKOJ (</w:t>
      </w:r>
      <w:r w:rsidRPr="00543E74">
        <w:rPr>
          <w:rFonts w:eastAsia="Times New Roman" w:cstheme="minorHAnsi"/>
          <w:color w:val="FF0000"/>
          <w:sz w:val="36"/>
          <w:szCs w:val="36"/>
          <w:bdr w:val="none" w:sz="0" w:space="0" w:color="auto" w:frame="1"/>
          <w:lang w:eastAsia="hr-HR"/>
        </w:rPr>
        <w:t>MANJINE</w:t>
      </w:r>
      <w:r w:rsidRPr="00543E74">
        <w:rPr>
          <w:rFonts w:eastAsia="Times New Roman" w:cstheme="minorHAnsi"/>
          <w:color w:val="343A41"/>
          <w:sz w:val="36"/>
          <w:szCs w:val="36"/>
          <w:bdr w:val="none" w:sz="0" w:space="0" w:color="auto" w:frame="1"/>
          <w:lang w:eastAsia="hr-HR"/>
        </w:rPr>
        <w:t>) SU: ALBANCI, BOŠNJACI, MAĐARI, SRBI, ROMI, SLOVENCI I DRUGI.</w:t>
      </w:r>
    </w:p>
    <w:p w14:paraId="1AFD1F8C" w14:textId="77777777" w:rsidR="00543E74" w:rsidRPr="00543E74" w:rsidRDefault="00543E74" w:rsidP="00543E74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343A41"/>
          <w:sz w:val="36"/>
          <w:szCs w:val="36"/>
          <w:lang w:eastAsia="hr-HR"/>
        </w:rPr>
      </w:pPr>
      <w:r w:rsidRPr="00543E74">
        <w:rPr>
          <w:rFonts w:eastAsia="Times New Roman" w:cstheme="minorHAnsi"/>
          <w:color w:val="343A41"/>
          <w:sz w:val="36"/>
          <w:szCs w:val="36"/>
          <w:bdr w:val="none" w:sz="0" w:space="0" w:color="auto" w:frame="1"/>
          <w:lang w:eastAsia="hr-HR"/>
        </w:rPr>
        <w:t xml:space="preserve">SLUŽBENI JEZIK U HRVATSKOJ JE </w:t>
      </w:r>
      <w:r w:rsidRPr="00543E74">
        <w:rPr>
          <w:rFonts w:eastAsia="Times New Roman" w:cstheme="minorHAnsi"/>
          <w:color w:val="FF0000"/>
          <w:sz w:val="36"/>
          <w:szCs w:val="36"/>
          <w:bdr w:val="none" w:sz="0" w:space="0" w:color="auto" w:frame="1"/>
          <w:lang w:eastAsia="hr-HR"/>
        </w:rPr>
        <w:t>HRVATSKI JEZIK</w:t>
      </w:r>
      <w:r w:rsidRPr="00543E74">
        <w:rPr>
          <w:rFonts w:eastAsia="Times New Roman" w:cstheme="minorHAnsi"/>
          <w:color w:val="343A41"/>
          <w:sz w:val="36"/>
          <w:szCs w:val="36"/>
          <w:bdr w:val="none" w:sz="0" w:space="0" w:color="auto" w:frame="1"/>
          <w:lang w:eastAsia="hr-HR"/>
        </w:rPr>
        <w:t xml:space="preserve">, A PISMO </w:t>
      </w:r>
      <w:r w:rsidRPr="00543E74">
        <w:rPr>
          <w:rFonts w:eastAsia="Times New Roman" w:cstheme="minorHAnsi"/>
          <w:color w:val="FF0000"/>
          <w:sz w:val="36"/>
          <w:szCs w:val="36"/>
          <w:bdr w:val="none" w:sz="0" w:space="0" w:color="auto" w:frame="1"/>
          <w:lang w:eastAsia="hr-HR"/>
        </w:rPr>
        <w:t>LATINICA</w:t>
      </w:r>
      <w:r w:rsidRPr="00543E74">
        <w:rPr>
          <w:rFonts w:eastAsia="Times New Roman" w:cstheme="minorHAnsi"/>
          <w:color w:val="343A41"/>
          <w:sz w:val="36"/>
          <w:szCs w:val="36"/>
          <w:bdr w:val="none" w:sz="0" w:space="0" w:color="auto" w:frame="1"/>
          <w:lang w:eastAsia="hr-HR"/>
        </w:rPr>
        <w:t xml:space="preserve">. </w:t>
      </w:r>
      <w:bookmarkStart w:id="0" w:name="_GoBack"/>
      <w:bookmarkEnd w:id="0"/>
    </w:p>
    <w:p w14:paraId="3250F06D" w14:textId="77777777" w:rsidR="00543E74" w:rsidRPr="00543E74" w:rsidRDefault="00543E74" w:rsidP="00543E74">
      <w:pPr>
        <w:spacing w:line="480" w:lineRule="auto"/>
        <w:rPr>
          <w:rFonts w:cstheme="minorHAnsi"/>
          <w:sz w:val="36"/>
          <w:szCs w:val="36"/>
        </w:rPr>
      </w:pPr>
    </w:p>
    <w:sectPr w:rsidR="00543E74" w:rsidRPr="0054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74"/>
    <w:rsid w:val="005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D8E9"/>
  <w15:chartTrackingRefBased/>
  <w15:docId w15:val="{074FA942-AE56-4CDB-8129-747191D2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2020-03-25T10:20:00Z</dcterms:created>
  <dcterms:modified xsi:type="dcterms:W3CDTF">2020-03-25T10:21:00Z</dcterms:modified>
</cp:coreProperties>
</file>