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8C38" w14:textId="7CBC06C4" w:rsidR="0083511A" w:rsidRPr="0083511A" w:rsidRDefault="0083511A" w:rsidP="00835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83511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Isus se ukazuje dvojici učenika na putu u </w:t>
      </w:r>
      <w:proofErr w:type="spellStart"/>
      <w:r w:rsidRPr="0083511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Emaus</w:t>
      </w:r>
      <w:proofErr w:type="spellEnd"/>
    </w:p>
    <w:p w14:paraId="34821CBB" w14:textId="77777777" w:rsidR="0083511A" w:rsidRPr="0083511A" w:rsidRDefault="0083511A" w:rsidP="00835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Onog istog dana - prvog u tjednu - dvojica Isusovih učenika su putovala u selo koje se zove </w:t>
      </w:r>
      <w:proofErr w:type="spellStart"/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Emaus</w:t>
      </w:r>
      <w:proofErr w:type="spellEnd"/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, udaljeno od Jeruzalema šezdeset </w:t>
      </w:r>
      <w:bookmarkStart w:id="0" w:name="_GoBack"/>
      <w:bookmarkEnd w:id="0"/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stadija. Razgovarahu međusobno o svemu što se dogodilo. I dok su tako razgovarali i raspravljali, približi im se Isus i pođe s njima. Ali prepoznati ga - bijaše uskraćeno njihovim očima.</w:t>
      </w:r>
    </w:p>
    <w:p w14:paraId="7E950A58" w14:textId="77777777" w:rsidR="0083511A" w:rsidRPr="0083511A" w:rsidRDefault="0083511A" w:rsidP="00835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On ih upita: "Što to putem pretresate među sobom?" Oni se snuždeni zaustave te mu jedan od njih, imenom </w:t>
      </w:r>
      <w:proofErr w:type="spellStart"/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Kleofa</w:t>
      </w:r>
      <w:proofErr w:type="spellEnd"/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, odgovori: "Zar si ti jedini stranac u Jeruzalemu te ne znaš što se u njemu dogodilo ovih dana?" A on će: "Što to?" Odgovore mu: "Pa ono s Isusom Nazarećaninom koji bijaše prorok - silan na djelu i na riječi pred Bogom i svim narodom: kako su ga glavari svećenički i vijećnici naši predali da bude osuđen na smrt te ga razapeli. A mi se nadasmo da je on onaj koji ima otkupiti Izraela. Ali osim svega toga ovo je već treći dan što se to dogodilo. A zbuniše nas i žene neke od naših: u praskozorje bijahu na grobu, ali nisu našle njegova tijela pa dođoše te rekoše da su im se ukazali anđeli koji su rekli da je on živ. Odoše nato i neki naši na grob i nađoše kako žene rekoše, ali njega ne vidješe."</w:t>
      </w:r>
    </w:p>
    <w:p w14:paraId="36BADF0F" w14:textId="77777777" w:rsidR="0083511A" w:rsidRPr="0083511A" w:rsidRDefault="0083511A" w:rsidP="00835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A on će im: "O bezumni i srca spora da vjerujete što god su proroci navijestili! Nije li trebalo da Krist sve to pretrpi te uđe u svoju slavu?" Počevši tada od Mojsija i svih proroka, protumači im što u svim Pismima ima o njemu. Uto se približe selu kamo su išli, a on kao da htjede dalje. No, oni navaljivahu: "Ostani s nama jer zamalo će večer i dan je na izmaku!" I uniđe da ostane s njima.</w:t>
      </w:r>
    </w:p>
    <w:p w14:paraId="6440DD32" w14:textId="73F09106" w:rsidR="0083511A" w:rsidRPr="0083511A" w:rsidRDefault="0083511A" w:rsidP="00835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83511A">
        <w:rPr>
          <w:rFonts w:ascii="Times New Roman" w:eastAsia="Times New Roman" w:hAnsi="Times New Roman" w:cs="Times New Roman"/>
          <w:sz w:val="32"/>
          <w:szCs w:val="32"/>
          <w:lang w:eastAsia="hr-HR"/>
        </w:rPr>
        <w:t>Dok bijaše s njima za stolom, uze kruh, izreče blagoslov, razlomi te im davaše. Uto im se otvore oči te ga prepoznaše, a on im iščeznu s očiju. Tada rekoše jedan drugome: "Nije li gorjelo srce u nama dok nam je putem govorio, dok nam je otkrivao Pisma?" U isti se čas digoše i vratiše u Jeruzalem. Nađoše okupljenu jedanaestoricu i one koji bijahu s njima. Oni im rekoše: "Doista uskrsnu Gospodin i ukaza se Šimunu!" Nato oni pripovjede ono s puta i kako ga prepoznaše u lomljenju kruha.</w:t>
      </w:r>
      <w:r w:rsidRPr="0083511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83511A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Lk 24,13-35</w:t>
      </w:r>
    </w:p>
    <w:p w14:paraId="3A0C1D7D" w14:textId="4F43DEE8" w:rsidR="0083511A" w:rsidRPr="0083511A" w:rsidRDefault="0083511A" w:rsidP="00835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F4C7A7C" w14:textId="77777777" w:rsidR="00F32E0A" w:rsidRDefault="00F32E0A"/>
    <w:sectPr w:rsidR="00F32E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8C1"/>
    <w:rsid w:val="000228C1"/>
    <w:rsid w:val="0083511A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8644"/>
  <w15:chartTrackingRefBased/>
  <w15:docId w15:val="{64BD7C07-8823-4F02-BF28-CF5BDFA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2</cp:revision>
  <dcterms:created xsi:type="dcterms:W3CDTF">2020-03-27T11:48:00Z</dcterms:created>
  <dcterms:modified xsi:type="dcterms:W3CDTF">2020-03-27T11:50:00Z</dcterms:modified>
</cp:coreProperties>
</file>