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CE" w:rsidRDefault="00371B7F">
      <w:r>
        <w:t>Vrednovanje istraživačkog pokusa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121"/>
      </w:tblGrid>
      <w:tr w:rsidR="00371B7F" w:rsidTr="004D3A4B">
        <w:tc>
          <w:tcPr>
            <w:tcW w:w="2547" w:type="dxa"/>
          </w:tcPr>
          <w:p w:rsidR="00371B7F" w:rsidRDefault="00371B7F">
            <w:r>
              <w:t>SASTAVNICE</w:t>
            </w:r>
          </w:p>
        </w:tc>
        <w:tc>
          <w:tcPr>
            <w:tcW w:w="6515" w:type="dxa"/>
            <w:gridSpan w:val="3"/>
          </w:tcPr>
          <w:p w:rsidR="00371B7F" w:rsidRDefault="00371B7F" w:rsidP="004D3A4B">
            <w:pPr>
              <w:jc w:val="center"/>
            </w:pPr>
            <w:r>
              <w:t>RAZINE OSTVARENOSTI KRITERIJA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/>
        </w:tc>
        <w:tc>
          <w:tcPr>
            <w:tcW w:w="2268" w:type="dxa"/>
          </w:tcPr>
          <w:p w:rsidR="004D3A4B" w:rsidRDefault="00371B7F">
            <w:r>
              <w:t>KOMPLETNO</w:t>
            </w:r>
          </w:p>
          <w:p w:rsidR="00371B7F" w:rsidRDefault="00371B7F">
            <w:r>
              <w:t xml:space="preserve"> (3 BODA)</w:t>
            </w:r>
          </w:p>
        </w:tc>
        <w:tc>
          <w:tcPr>
            <w:tcW w:w="2126" w:type="dxa"/>
          </w:tcPr>
          <w:p w:rsidR="00371B7F" w:rsidRDefault="00371B7F">
            <w:r>
              <w:t>POTREBNI MANJI ISPRAVCI (2 BODA)</w:t>
            </w:r>
          </w:p>
        </w:tc>
        <w:tc>
          <w:tcPr>
            <w:tcW w:w="2121" w:type="dxa"/>
          </w:tcPr>
          <w:p w:rsidR="00371B7F" w:rsidRDefault="00371B7F">
            <w:r>
              <w:t>POTREBNE ZNAČAJNE DOPUNE (1 BOD)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>
            <w:r>
              <w:t>PRBOR</w:t>
            </w:r>
          </w:p>
        </w:tc>
        <w:tc>
          <w:tcPr>
            <w:tcW w:w="2268" w:type="dxa"/>
          </w:tcPr>
          <w:p w:rsidR="00371B7F" w:rsidRDefault="00371B7F">
            <w:r>
              <w:t>U izvješću je naveden sav potreban pribor za izvođenje pokusa</w:t>
            </w:r>
          </w:p>
        </w:tc>
        <w:tc>
          <w:tcPr>
            <w:tcW w:w="2126" w:type="dxa"/>
          </w:tcPr>
          <w:p w:rsidR="00371B7F" w:rsidRDefault="00371B7F">
            <w:r>
              <w:t>U izvješću je navedena većina potrebnog pribora za izvođenje pokusa</w:t>
            </w:r>
          </w:p>
        </w:tc>
        <w:tc>
          <w:tcPr>
            <w:tcW w:w="2121" w:type="dxa"/>
          </w:tcPr>
          <w:p w:rsidR="00371B7F" w:rsidRDefault="00371B7F">
            <w:r>
              <w:t>U izvješću je površno naveden dio pribora za izvođenje pokusa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>
            <w:r>
              <w:t>PRETPOSTAVKA</w:t>
            </w:r>
          </w:p>
        </w:tc>
        <w:tc>
          <w:tcPr>
            <w:tcW w:w="2268" w:type="dxa"/>
          </w:tcPr>
          <w:p w:rsidR="00371B7F" w:rsidRDefault="00371B7F">
            <w:r>
              <w:t>Hipoteza je pravilno i točno postavljena</w:t>
            </w:r>
          </w:p>
        </w:tc>
        <w:tc>
          <w:tcPr>
            <w:tcW w:w="2126" w:type="dxa"/>
          </w:tcPr>
          <w:p w:rsidR="00371B7F" w:rsidRDefault="00371B7F">
            <w:r>
              <w:t>Hipoteza je djelomično dobro postavljena</w:t>
            </w:r>
          </w:p>
        </w:tc>
        <w:tc>
          <w:tcPr>
            <w:tcW w:w="2121" w:type="dxa"/>
          </w:tcPr>
          <w:p w:rsidR="00371B7F" w:rsidRDefault="00E20B6C">
            <w:r>
              <w:t>Hipoteza je nepotpuna ili nije dobro postavljena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>
            <w:r>
              <w:t>ZADATAK</w:t>
            </w:r>
          </w:p>
        </w:tc>
        <w:tc>
          <w:tcPr>
            <w:tcW w:w="2268" w:type="dxa"/>
          </w:tcPr>
          <w:p w:rsidR="00371B7F" w:rsidRDefault="00E20B6C">
            <w:r>
              <w:t>Istraživačko pitanje je jasno i znanstveno točno oblikovano</w:t>
            </w:r>
          </w:p>
        </w:tc>
        <w:tc>
          <w:tcPr>
            <w:tcW w:w="2126" w:type="dxa"/>
          </w:tcPr>
          <w:p w:rsidR="00371B7F" w:rsidRDefault="00E20B6C">
            <w:r>
              <w:t xml:space="preserve">Istraživačko pitanje je postavljeno jasno i uglavnom znanstveno utemeljeno </w:t>
            </w:r>
          </w:p>
        </w:tc>
        <w:tc>
          <w:tcPr>
            <w:tcW w:w="2121" w:type="dxa"/>
          </w:tcPr>
          <w:p w:rsidR="00371B7F" w:rsidRDefault="00E20B6C">
            <w:r>
              <w:t>Istraživačko pitanje je nejasno i znanstveno neutemeljeno oblikovano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>
            <w:r>
              <w:t>PRIKAZ PRIKUPLJENIH PODATAKA</w:t>
            </w:r>
          </w:p>
        </w:tc>
        <w:tc>
          <w:tcPr>
            <w:tcW w:w="2268" w:type="dxa"/>
          </w:tcPr>
          <w:p w:rsidR="00371B7F" w:rsidRDefault="00E20B6C">
            <w:r>
              <w:t xml:space="preserve">Podatci mjerenja su prikazani jasno i pregledno </w:t>
            </w:r>
          </w:p>
        </w:tc>
        <w:tc>
          <w:tcPr>
            <w:tcW w:w="2126" w:type="dxa"/>
          </w:tcPr>
          <w:p w:rsidR="00371B7F" w:rsidRDefault="00E20B6C">
            <w:r>
              <w:t>Podatci mjerenja su uglavnom jasno prikazani uz manje pogreške</w:t>
            </w:r>
          </w:p>
        </w:tc>
        <w:tc>
          <w:tcPr>
            <w:tcW w:w="2121" w:type="dxa"/>
          </w:tcPr>
          <w:p w:rsidR="00371B7F" w:rsidRDefault="00E20B6C">
            <w:r>
              <w:t xml:space="preserve">Podatci mjerenja su nejasno prikazani </w:t>
            </w:r>
            <w:r w:rsidR="004D3A4B">
              <w:t xml:space="preserve">i/ili </w:t>
            </w:r>
            <w:r>
              <w:t>uz veće pogreške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>
            <w:r>
              <w:t>ANALIZA PRIKUPLJENIH PODATAKA</w:t>
            </w:r>
          </w:p>
        </w:tc>
        <w:tc>
          <w:tcPr>
            <w:tcW w:w="2268" w:type="dxa"/>
          </w:tcPr>
          <w:p w:rsidR="00371B7F" w:rsidRDefault="00E20B6C">
            <w:r>
              <w:t>Dobiveni rezultati su komentirani, objašnjene pogreške, istaknuta ograničenja uz predložene mjere poboljšanja</w:t>
            </w:r>
          </w:p>
        </w:tc>
        <w:tc>
          <w:tcPr>
            <w:tcW w:w="2126" w:type="dxa"/>
          </w:tcPr>
          <w:p w:rsidR="00371B7F" w:rsidRDefault="00E20B6C">
            <w:r>
              <w:t>Komentiran je samo dio prikupljenih podataka ili su komentirani svi rezultati uz manje pogreške</w:t>
            </w:r>
          </w:p>
        </w:tc>
        <w:tc>
          <w:tcPr>
            <w:tcW w:w="2121" w:type="dxa"/>
          </w:tcPr>
          <w:p w:rsidR="00371B7F" w:rsidRDefault="00E20B6C">
            <w:r>
              <w:t>Komentirani su samo neki rezultati ili je većina rezultata pogrešno objašnjena</w:t>
            </w:r>
          </w:p>
        </w:tc>
      </w:tr>
      <w:tr w:rsidR="00E20B6C" w:rsidTr="004D3A4B">
        <w:tc>
          <w:tcPr>
            <w:tcW w:w="2547" w:type="dxa"/>
          </w:tcPr>
          <w:p w:rsidR="00371B7F" w:rsidRDefault="00371B7F">
            <w:r>
              <w:t>ZAKLJUČAK</w:t>
            </w:r>
          </w:p>
        </w:tc>
        <w:tc>
          <w:tcPr>
            <w:tcW w:w="2268" w:type="dxa"/>
          </w:tcPr>
          <w:p w:rsidR="00371B7F" w:rsidRDefault="00E20B6C">
            <w:r>
              <w:t>Zaključak je jasan i točan te izveden na temelju dobivenih rezultata i potvrđuje ili odbacuje početnu hipotezu</w:t>
            </w:r>
          </w:p>
        </w:tc>
        <w:tc>
          <w:tcPr>
            <w:tcW w:w="2126" w:type="dxa"/>
          </w:tcPr>
          <w:p w:rsidR="00371B7F" w:rsidRDefault="004D3A4B" w:rsidP="004D3A4B">
            <w:r>
              <w:t>Zaključak je uglavnom točan i većim dijelom se temelji na rezultatima istraživanja i uključuje početnu hipotezu</w:t>
            </w:r>
          </w:p>
        </w:tc>
        <w:tc>
          <w:tcPr>
            <w:tcW w:w="2121" w:type="dxa"/>
          </w:tcPr>
          <w:p w:rsidR="00371B7F" w:rsidRDefault="004D3A4B">
            <w:r>
              <w:t>Zaključak je izveden pogrešno ili se ne temelji na rezultatima dobivenim istraživanjem i ne uključuje početnu pretpostavku</w:t>
            </w:r>
          </w:p>
        </w:tc>
      </w:tr>
    </w:tbl>
    <w:p w:rsidR="00B32D54" w:rsidRDefault="00CC658A">
      <w:r w:rsidRPr="00CC658A">
        <w:rPr>
          <w:b/>
          <w:bCs/>
          <w:sz w:val="24"/>
          <w:szCs w:val="24"/>
        </w:rPr>
        <w:t>Iz svake sastavnice potrebno je ostvariti barem jedan bod</w:t>
      </w:r>
      <w:r>
        <w:t xml:space="preserve">. </w:t>
      </w:r>
      <w:r w:rsidR="004D3A4B">
        <w:t xml:space="preserve">Bodovi za ocjene: </w:t>
      </w:r>
    </w:p>
    <w:p w:rsidR="00371B7F" w:rsidRDefault="00B32D54">
      <w:r>
        <w:t>0-</w:t>
      </w:r>
      <w:r w:rsidR="004D3A4B">
        <w:t>6= nedovoljan (1)</w:t>
      </w:r>
    </w:p>
    <w:p w:rsidR="00B32D54" w:rsidRDefault="00B32D54">
      <w:r>
        <w:t>7-9=dovoljan (2)</w:t>
      </w:r>
    </w:p>
    <w:p w:rsidR="00B32D54" w:rsidRDefault="00B32D54">
      <w:r>
        <w:t>10-12=dobar (3)</w:t>
      </w:r>
    </w:p>
    <w:p w:rsidR="004D3A4B" w:rsidRDefault="00B32D54">
      <w:r>
        <w:t>13-15=vrlo dobar (4)</w:t>
      </w:r>
    </w:p>
    <w:p w:rsidR="004D3A4B" w:rsidRDefault="004D3A4B">
      <w:r>
        <w:t>16-18=odličan (5</w:t>
      </w:r>
      <w:bookmarkStart w:id="0" w:name="_GoBack"/>
      <w:bookmarkEnd w:id="0"/>
      <w:r>
        <w:t>)</w:t>
      </w:r>
    </w:p>
    <w:sectPr w:rsidR="004D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F"/>
    <w:rsid w:val="00371B7F"/>
    <w:rsid w:val="004D3A4B"/>
    <w:rsid w:val="00AB66CE"/>
    <w:rsid w:val="00B32D54"/>
    <w:rsid w:val="00CC658A"/>
    <w:rsid w:val="00E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16E"/>
  <w15:chartTrackingRefBased/>
  <w15:docId w15:val="{2E4403EC-3E0F-41E8-9DDE-43117A3C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3</cp:revision>
  <dcterms:created xsi:type="dcterms:W3CDTF">2020-04-14T12:26:00Z</dcterms:created>
  <dcterms:modified xsi:type="dcterms:W3CDTF">2020-04-14T14:00:00Z</dcterms:modified>
</cp:coreProperties>
</file>