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30" w:rsidRDefault="00DF1B15">
      <w:r>
        <w:t>BIOLOGIJA 8A 12.5.</w:t>
      </w:r>
    </w:p>
    <w:p w:rsidR="00DF1B15" w:rsidRDefault="00DF1B15">
      <w:r>
        <w:t>PONOVIMO HORMONSKA REGULACIJA</w:t>
      </w:r>
    </w:p>
    <w:p w:rsidR="00DF1B15" w:rsidRDefault="00DF1B15">
      <w:r>
        <w:t>Odgovori na  pitanje i objasni svoj odgovor!</w:t>
      </w:r>
    </w:p>
    <w:p w:rsidR="00DF1B15" w:rsidRDefault="00DF1B15">
      <w:r>
        <w:t>UTJEČU LI HORMONI NA OPSTANAK I PREŽIVLJAVANJE OSTALIH ŽIVIH BIĆA I KAKO?</w:t>
      </w:r>
    </w:p>
    <w:p w:rsidR="00DF1B15" w:rsidRDefault="00DF1B15"/>
    <w:p w:rsidR="00DF1B15" w:rsidRDefault="00DF1B15">
      <w:r>
        <w:t>ROK 19.5.DO 17 SATI</w:t>
      </w:r>
    </w:p>
    <w:p w:rsidR="00DF1B15" w:rsidRDefault="00DF1B15">
      <w:r>
        <w:t>ISPUNI TABLICU!</w:t>
      </w:r>
    </w:p>
    <w:p w:rsidR="00DF1B15" w:rsidRDefault="00DF1B15">
      <w:r w:rsidRPr="00DF1B15">
        <w:drawing>
          <wp:inline distT="0" distB="0" distL="0" distR="0" wp14:anchorId="4DDA5AA0" wp14:editId="6976C106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15" w:rsidRPr="00DF1B15" w:rsidRDefault="00DF1B15" w:rsidP="00DF1B15">
      <w:pPr>
        <w:tabs>
          <w:tab w:val="left" w:pos="1950"/>
        </w:tabs>
      </w:pPr>
      <w:r>
        <w:tab/>
        <w:t>UČENIK UZ PRILAGODBU-ISPUNI TABLICU!</w:t>
      </w:r>
      <w:bookmarkStart w:id="0" w:name="_GoBack"/>
      <w:bookmarkEnd w:id="0"/>
    </w:p>
    <w:sectPr w:rsidR="00DF1B15" w:rsidRPr="00DF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15"/>
    <w:rsid w:val="008F1E30"/>
    <w:rsid w:val="00D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E14DB-4754-438F-B96B-502C0C65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2</cp:revision>
  <dcterms:created xsi:type="dcterms:W3CDTF">2020-05-07T20:09:00Z</dcterms:created>
  <dcterms:modified xsi:type="dcterms:W3CDTF">2020-05-07T20:15:00Z</dcterms:modified>
</cp:coreProperties>
</file>