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FB" w:rsidRDefault="00702BFB" w:rsidP="00702BFB">
      <w:pPr>
        <w:rPr>
          <w:b/>
        </w:rPr>
      </w:pPr>
      <w:r>
        <w:rPr>
          <w:b/>
        </w:rPr>
        <w:t>Hrvatski jezik (27</w:t>
      </w:r>
      <w:r w:rsidRPr="00453A4A">
        <w:rPr>
          <w:b/>
        </w:rPr>
        <w:t>. svibnja 2020.)</w:t>
      </w:r>
    </w:p>
    <w:p w:rsidR="00DE6E67" w:rsidRPr="00453A4A" w:rsidRDefault="00DE6E67" w:rsidP="00702BFB">
      <w:pPr>
        <w:rPr>
          <w:b/>
        </w:rPr>
      </w:pPr>
      <w:bookmarkStart w:id="0" w:name="_GoBack"/>
      <w:bookmarkEnd w:id="0"/>
    </w:p>
    <w:p w:rsidR="00C31167" w:rsidRDefault="00C31167" w:rsidP="00C31167">
      <w:pPr>
        <w:jc w:val="center"/>
        <w:rPr>
          <w:rFonts w:ascii="Segoe Print" w:hAnsi="Segoe Print"/>
          <w:b/>
          <w:color w:val="FF3300"/>
          <w:sz w:val="26"/>
          <w:szCs w:val="26"/>
        </w:rPr>
      </w:pPr>
      <w:proofErr w:type="spellStart"/>
      <w:r>
        <w:rPr>
          <w:rFonts w:ascii="Segoe Print" w:hAnsi="Segoe Print"/>
          <w:b/>
          <w:color w:val="FF3300"/>
          <w:sz w:val="26"/>
          <w:szCs w:val="26"/>
        </w:rPr>
        <w:t>Stephen</w:t>
      </w:r>
      <w:proofErr w:type="spellEnd"/>
      <w:r>
        <w:rPr>
          <w:rFonts w:ascii="Segoe Print" w:hAnsi="Segoe Print"/>
          <w:b/>
          <w:color w:val="FF3300"/>
          <w:sz w:val="26"/>
          <w:szCs w:val="26"/>
        </w:rPr>
        <w:t xml:space="preserve"> </w:t>
      </w:r>
      <w:proofErr w:type="spellStart"/>
      <w:r>
        <w:rPr>
          <w:rFonts w:ascii="Segoe Print" w:hAnsi="Segoe Print"/>
          <w:b/>
          <w:color w:val="FF3300"/>
          <w:sz w:val="26"/>
          <w:szCs w:val="26"/>
        </w:rPr>
        <w:t>Chbosky</w:t>
      </w:r>
      <w:proofErr w:type="spellEnd"/>
      <w:r>
        <w:rPr>
          <w:rFonts w:ascii="Segoe Print" w:hAnsi="Segoe Print"/>
          <w:b/>
          <w:color w:val="FF3300"/>
          <w:sz w:val="26"/>
          <w:szCs w:val="26"/>
        </w:rPr>
        <w:t>: Čudo</w:t>
      </w:r>
    </w:p>
    <w:p w:rsidR="00C31167" w:rsidRDefault="00C31167" w:rsidP="00C31167">
      <w:pPr>
        <w:jc w:val="center"/>
        <w:rPr>
          <w:rFonts w:ascii="Segoe Print" w:hAnsi="Segoe Print"/>
          <w:b/>
          <w:color w:val="FF3300"/>
          <w:sz w:val="26"/>
          <w:szCs w:val="26"/>
        </w:rPr>
      </w:pPr>
      <w:r>
        <w:rPr>
          <w:rFonts w:ascii="Segoe Print" w:hAnsi="Segoe Print"/>
          <w:b/>
          <w:color w:val="FF3300"/>
          <w:sz w:val="26"/>
          <w:szCs w:val="26"/>
        </w:rPr>
        <w:t xml:space="preserve">– </w:t>
      </w:r>
      <w:r w:rsidRPr="00C31167">
        <w:rPr>
          <w:rFonts w:ascii="Segoe Print" w:hAnsi="Segoe Print"/>
          <w:b/>
          <w:color w:val="FF3300"/>
          <w:sz w:val="26"/>
          <w:szCs w:val="26"/>
        </w:rPr>
        <w:t>igrani film –</w:t>
      </w:r>
    </w:p>
    <w:p w:rsidR="00DE6E67" w:rsidRDefault="00DE6E67" w:rsidP="00C31167">
      <w:pPr>
        <w:jc w:val="center"/>
        <w:rPr>
          <w:rFonts w:ascii="Segoe Print" w:hAnsi="Segoe Print"/>
          <w:b/>
          <w:color w:val="FF3300"/>
          <w:sz w:val="26"/>
          <w:szCs w:val="26"/>
        </w:rPr>
      </w:pPr>
    </w:p>
    <w:p w:rsidR="00C31167" w:rsidRPr="00C31167" w:rsidRDefault="00C31167" w:rsidP="00C31167">
      <w:pPr>
        <w:jc w:val="both"/>
        <w:rPr>
          <w:rFonts w:cstheme="minorHAnsi"/>
          <w:color w:val="000000" w:themeColor="text1"/>
        </w:rPr>
      </w:pPr>
      <w:r w:rsidRPr="00C31167">
        <w:rPr>
          <w:rFonts w:cstheme="minorHAnsi"/>
          <w:color w:val="000000" w:themeColor="text1"/>
        </w:rPr>
        <w:t>Dragi učenici,</w:t>
      </w:r>
    </w:p>
    <w:p w:rsidR="00C31167" w:rsidRDefault="00C31167" w:rsidP="00C3116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posljednja dva sata imali ste zadatke koji su bili povezani s pričom o neobičnom dječaku </w:t>
      </w:r>
      <w:proofErr w:type="spellStart"/>
      <w:r>
        <w:rPr>
          <w:rFonts w:cstheme="minorHAnsi"/>
          <w:color w:val="000000" w:themeColor="text1"/>
        </w:rPr>
        <w:t>Auggijeu</w:t>
      </w:r>
      <w:proofErr w:type="spellEnd"/>
      <w:r>
        <w:rPr>
          <w:rFonts w:cstheme="minorHAnsi"/>
          <w:color w:val="000000" w:themeColor="text1"/>
        </w:rPr>
        <w:t xml:space="preserve"> i njegovoj obitelji. Nadam se da ćete jednom, kada budete u prilici, pronaći i cijelu knjigu </w:t>
      </w:r>
      <w:r w:rsidRPr="00C31167">
        <w:rPr>
          <w:rFonts w:cstheme="minorHAnsi"/>
          <w:b/>
          <w:i/>
          <w:color w:val="000000" w:themeColor="text1"/>
        </w:rPr>
        <w:t>Čudo</w:t>
      </w:r>
      <w:r>
        <w:rPr>
          <w:rFonts w:cstheme="minorHAnsi"/>
          <w:color w:val="000000" w:themeColor="text1"/>
        </w:rPr>
        <w:t xml:space="preserve"> te ju pročitati jer to je predivna priča koja nas uči da pobijedimo predrasude koje nekad imamo prema drugim ljudima, da budemo ljubazni i da prihvaćamo jedni druge bez obzira ne neke nevažne stvari koje </w:t>
      </w:r>
      <w:r w:rsidR="00DE6E67">
        <w:rPr>
          <w:rFonts w:cstheme="minorHAnsi"/>
          <w:color w:val="000000" w:themeColor="text1"/>
        </w:rPr>
        <w:t>neke ljude</w:t>
      </w:r>
      <w:r>
        <w:rPr>
          <w:rFonts w:cstheme="minorHAnsi"/>
          <w:color w:val="000000" w:themeColor="text1"/>
        </w:rPr>
        <w:t xml:space="preserve"> razlikuju od drugih. Vjerujem da svi vi razmišljate na isti način -  da nije važno tko je dječak ili djevojčica u vašoj okolini, odakle dolazi, kako izgleda, koliko novaca ima i slično, nego je važno kakav je taj dječak ili ta djevojčica kao osoba, znate kako mi to volimo reći – važno je kakav je netko „u duši“ i kakvo „srce ima“. </w:t>
      </w:r>
      <w:r w:rsidRPr="00C31167">
        <w:rPr>
          <w:rFonts w:cstheme="minorHAnsi"/>
          <w:color w:val="000000" w:themeColor="text1"/>
        </w:rPr>
        <w:sym w:font="Wingdings" w:char="F04A"/>
      </w:r>
      <w:r w:rsidR="00DE6E67">
        <w:rPr>
          <w:rFonts w:cstheme="minorHAnsi"/>
          <w:color w:val="000000" w:themeColor="text1"/>
        </w:rPr>
        <w:t xml:space="preserve"> Priča o </w:t>
      </w:r>
      <w:proofErr w:type="spellStart"/>
      <w:r w:rsidR="00DE6E67">
        <w:rPr>
          <w:rFonts w:cstheme="minorHAnsi"/>
          <w:color w:val="000000" w:themeColor="text1"/>
        </w:rPr>
        <w:t>Auggiej</w:t>
      </w:r>
      <w:r>
        <w:rPr>
          <w:rFonts w:cstheme="minorHAnsi"/>
          <w:color w:val="000000" w:themeColor="text1"/>
        </w:rPr>
        <w:t>u</w:t>
      </w:r>
      <w:proofErr w:type="spellEnd"/>
      <w:r>
        <w:rPr>
          <w:rFonts w:cstheme="minorHAnsi"/>
          <w:color w:val="000000" w:themeColor="text1"/>
        </w:rPr>
        <w:t xml:space="preserve"> zapravo svima nama daje snagu i</w:t>
      </w:r>
      <w:r w:rsidR="00356A9A">
        <w:rPr>
          <w:rFonts w:cstheme="minorHAnsi"/>
          <w:color w:val="000000" w:themeColor="text1"/>
        </w:rPr>
        <w:t xml:space="preserve"> hrabrost te nas</w:t>
      </w:r>
      <w:r>
        <w:rPr>
          <w:rFonts w:cstheme="minorHAnsi"/>
          <w:color w:val="000000" w:themeColor="text1"/>
        </w:rPr>
        <w:t xml:space="preserve"> </w:t>
      </w:r>
      <w:r w:rsidR="00356A9A">
        <w:rPr>
          <w:rFonts w:cstheme="minorHAnsi"/>
          <w:color w:val="000000" w:themeColor="text1"/>
        </w:rPr>
        <w:t>uči da i sami sebe cijenimo i volimo, bez obzira na to koliko nekad bili nezadovoljni nečim na sebi i u svom životu.</w:t>
      </w:r>
    </w:p>
    <w:p w:rsidR="00C31167" w:rsidRDefault="00C31167" w:rsidP="00C3116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Ova je knjiga postigla jako velik uspj</w:t>
      </w:r>
      <w:r w:rsidR="00DE6E67">
        <w:rPr>
          <w:rFonts w:cstheme="minorHAnsi"/>
          <w:color w:val="000000" w:themeColor="text1"/>
        </w:rPr>
        <w:t xml:space="preserve">eh diljem svijeta, što zapravo </w:t>
      </w:r>
      <w:r>
        <w:rPr>
          <w:rFonts w:cstheme="minorHAnsi"/>
          <w:color w:val="000000" w:themeColor="text1"/>
        </w:rPr>
        <w:t xml:space="preserve">i nije neobično s obzirom na temu i divne poruke koje nam svima šalje. Iz istoga je razloga 2017. </w:t>
      </w:r>
      <w:r w:rsidR="00356A9A">
        <w:rPr>
          <w:rFonts w:cstheme="minorHAnsi"/>
          <w:color w:val="000000" w:themeColor="text1"/>
        </w:rPr>
        <w:t xml:space="preserve">godine snimljen istoimeni film prema toj knjizi. Naravno, i film je postigao velik uspjeh jer je toplu i dirljivu priču punu ljudskosti i nade uspješno prenio sa stranica knjige na filmsko platno. </w:t>
      </w:r>
    </w:p>
    <w:p w:rsidR="00356A9A" w:rsidRDefault="00356A9A" w:rsidP="00C3116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Više podataka i zanimljivosti o filmu možete pronaći u svojoj </w:t>
      </w:r>
      <w:proofErr w:type="spellStart"/>
      <w:r>
        <w:rPr>
          <w:rFonts w:cstheme="minorHAnsi"/>
          <w:color w:val="000000" w:themeColor="text1"/>
        </w:rPr>
        <w:t>čitanci</w:t>
      </w:r>
      <w:proofErr w:type="spellEnd"/>
      <w:r>
        <w:rPr>
          <w:rFonts w:cstheme="minorHAnsi"/>
          <w:color w:val="000000" w:themeColor="text1"/>
        </w:rPr>
        <w:t xml:space="preserve">, odmah iza lekcije u kojoj ste čitali ulomke iz romana. Pročitat ćete te dvije stranice te se time upoznati s informacijama o tome tko je redatelj filma, tko su glavni glumci i ostalim pojedinostima. </w:t>
      </w:r>
    </w:p>
    <w:p w:rsidR="00833321" w:rsidRDefault="00833321" w:rsidP="00C3116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 svoju bilježnicu zapisat ćete te osnovne informacije o filmu (od naziva originala do godine izdanja). Osim toga kratkog zapisa u bilježnicu, vaš je jedini zadatak za danas da, ako budete u mogućnosti, i pogledate taj film. Možete to učiniti već danas, a možete i tijekom vikenda kada budete imali malo više slobodnog vremena. Možda su neki od vas već gledali film, no nema veze, ovakve filmove vrijedi pogledati i više puta – takvi romani i filmovi šire dobrotu u razredima i zajednicama diljem svijeta, a čak su i nadahnuli inicijativu protiv vršnjačkog nasilja „</w:t>
      </w:r>
      <w:proofErr w:type="spellStart"/>
      <w:r>
        <w:rPr>
          <w:rFonts w:cstheme="minorHAnsi"/>
          <w:color w:val="000000" w:themeColor="text1"/>
        </w:rPr>
        <w:t>Choose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kind</w:t>
      </w:r>
      <w:proofErr w:type="spellEnd"/>
      <w:r>
        <w:rPr>
          <w:rFonts w:cstheme="minorHAnsi"/>
          <w:color w:val="000000" w:themeColor="text1"/>
        </w:rPr>
        <w:t>“ („Izaberi ljubaznost“).</w:t>
      </w:r>
    </w:p>
    <w:p w:rsidR="00833321" w:rsidRDefault="00833321" w:rsidP="00C3116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Uživajte u filmu u društvu svoje obitelji i prepustite se svim osjećajima koje priča budi. Plačite, smijte se, suosjećajte s likovima, dopustite da vas ta priča i sudbine likova dotaknu upravo tamo gdje je najvažnije – u srce. </w:t>
      </w:r>
      <w:r w:rsidRPr="00833321">
        <w:rPr>
          <w:rFonts w:cstheme="minorHAnsi"/>
          <w:color w:val="000000" w:themeColor="text1"/>
        </w:rPr>
        <w:sym w:font="Wingdings" w:char="F04A"/>
      </w:r>
    </w:p>
    <w:p w:rsidR="00833321" w:rsidRDefault="00833321" w:rsidP="00C31167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Ne morate mi slati fotografije podataka o filmu koje ste zapisali, jedino kada pogledate film (ako budete to mogli), pošaljite mi privatnom porukom kakve </w:t>
      </w:r>
      <w:r w:rsidR="00EC1812">
        <w:rPr>
          <w:rFonts w:cstheme="minorHAnsi"/>
          <w:color w:val="000000" w:themeColor="text1"/>
        </w:rPr>
        <w:t>je osjećaje u vama probudi</w:t>
      </w:r>
      <w:r w:rsidR="00DE6E67">
        <w:rPr>
          <w:rFonts w:cstheme="minorHAnsi"/>
          <w:color w:val="000000" w:themeColor="text1"/>
        </w:rPr>
        <w:t>o</w:t>
      </w:r>
      <w:r w:rsidR="00EC1812">
        <w:rPr>
          <w:rFonts w:cstheme="minorHAnsi"/>
          <w:color w:val="000000" w:themeColor="text1"/>
        </w:rPr>
        <w:t xml:space="preserve"> film i kakvi su vaši dojmovi sada kada ste se upoznali s cijelom pričom o </w:t>
      </w:r>
      <w:proofErr w:type="spellStart"/>
      <w:r w:rsidR="00EC1812">
        <w:rPr>
          <w:rFonts w:cstheme="minorHAnsi"/>
          <w:color w:val="000000" w:themeColor="text1"/>
        </w:rPr>
        <w:t>Auggieju</w:t>
      </w:r>
      <w:proofErr w:type="spellEnd"/>
      <w:r w:rsidR="00EC1812">
        <w:rPr>
          <w:rFonts w:cstheme="minorHAnsi"/>
          <w:color w:val="000000" w:themeColor="text1"/>
        </w:rPr>
        <w:t>. Sigurna sam da nitko od vas neće ostati ravnodušan.</w:t>
      </w:r>
      <w:r w:rsidR="00DE6E67">
        <w:rPr>
          <w:rFonts w:cstheme="minorHAnsi"/>
          <w:color w:val="000000" w:themeColor="text1"/>
        </w:rPr>
        <w:t xml:space="preserve"> </w:t>
      </w:r>
      <w:r w:rsidR="00DE6E67" w:rsidRPr="00DE6E67">
        <w:rPr>
          <w:rFonts w:cstheme="minorHAnsi"/>
          <w:color w:val="000000" w:themeColor="text1"/>
        </w:rPr>
        <w:sym w:font="Wingdings" w:char="F04A"/>
      </w:r>
      <w:r w:rsidR="00DE6E67">
        <w:rPr>
          <w:rFonts w:cstheme="minorHAnsi"/>
          <w:color w:val="000000" w:themeColor="text1"/>
        </w:rPr>
        <w:t xml:space="preserve"> </w:t>
      </w:r>
    </w:p>
    <w:p w:rsidR="00EC1812" w:rsidRPr="00C31167" w:rsidRDefault="00EC1812" w:rsidP="00C31167">
      <w:pPr>
        <w:jc w:val="both"/>
        <w:rPr>
          <w:rFonts w:cstheme="minorHAnsi"/>
          <w:color w:val="000000" w:themeColor="text1"/>
        </w:rPr>
      </w:pPr>
    </w:p>
    <w:p w:rsidR="00C24174" w:rsidRDefault="00C24174"/>
    <w:sectPr w:rsidR="00C2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5A2"/>
    <w:multiLevelType w:val="hybridMultilevel"/>
    <w:tmpl w:val="8DEE8702"/>
    <w:lvl w:ilvl="0" w:tplc="2D383C4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33DD2"/>
    <w:multiLevelType w:val="hybridMultilevel"/>
    <w:tmpl w:val="9D449FF4"/>
    <w:lvl w:ilvl="0" w:tplc="1A0EDE24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C05D1"/>
    <w:multiLevelType w:val="hybridMultilevel"/>
    <w:tmpl w:val="51A20528"/>
    <w:lvl w:ilvl="0" w:tplc="4BC2D6B4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32"/>
    <w:rsid w:val="00356A9A"/>
    <w:rsid w:val="005C2132"/>
    <w:rsid w:val="00702BFB"/>
    <w:rsid w:val="00833321"/>
    <w:rsid w:val="00C24174"/>
    <w:rsid w:val="00C31167"/>
    <w:rsid w:val="00DE6E67"/>
    <w:rsid w:val="00EC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90FC9-4B45-4D40-AE58-EAED990F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B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10</cp:revision>
  <dcterms:created xsi:type="dcterms:W3CDTF">2020-05-26T18:36:00Z</dcterms:created>
  <dcterms:modified xsi:type="dcterms:W3CDTF">2020-05-26T19:13:00Z</dcterms:modified>
</cp:coreProperties>
</file>