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B2A2A"/>
          <w:spacing w:val="0"/>
          <w:sz w:val="24"/>
          <w:szCs w:val="24"/>
        </w:rPr>
        <w:t xml:space="preserve">KRITERIJI PRAVILNE TEHNIKE SKOKA U DALJ : </w:t>
      </w:r>
    </w:p>
    <w:p>
      <w:pPr>
        <w:pStyle w:val="Normal"/>
        <w:rPr>
          <w:b w:val="false"/>
          <w:i w:val="false"/>
          <w:caps w:val="false"/>
          <w:smallCaps w:val="false"/>
          <w:color w:val="2B2A2A"/>
          <w:spacing w:val="0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B2A2A"/>
          <w:spacing w:val="0"/>
          <w:sz w:val="24"/>
          <w:szCs w:val="24"/>
        </w:rPr>
        <w:t>ZALET • Primjereno dug zalet, izveden s maksimalnom (optimalnom) brzinom. • Zalet mora biti izveden u ravnomjernom ritmu. • Priprema za odraz mora biti bez prevelike promjene ritma, predzadnji korak mora diti duži, a zadnji kraći i brži.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B2A2A"/>
          <w:spacing w:val="0"/>
          <w:sz w:val="24"/>
          <w:szCs w:val="24"/>
        </w:rPr>
        <w:t>ODRAZ • Aktivno postavljanje stopala odrazne noge na dasku. • Kratka faza amortizacije. • Brz i energičan odraz, s potpunim opružanjem skočnog i koljenskog zgloba, te zgloba kuka. • Vertikalan položaj trupa pri odrazu. • Pogled usmjeren vodoravno naprijed. • Učinkovit zamah zamašne noge naprijed i gore. • Učinkovit zamah ruku. • Pravilna usmjerenost odraza.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B2A2A"/>
          <w:spacing w:val="0"/>
          <w:sz w:val="24"/>
          <w:szCs w:val="24"/>
        </w:rPr>
        <w:t>LET • Stabilan ravnotežni položaj. • Pravilna koordinacija (kružno gibanje) ruku i nogu. • Pravodobna priprema za doskok.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B2A2A"/>
          <w:spacing w:val="0"/>
          <w:sz w:val="24"/>
          <w:szCs w:val="24"/>
        </w:rPr>
        <w:t>DOSKOK • Skakač mora pri doskoku potisnuti noge što više naprijed, tako da je kontakt stopala s podlogom što bliži idealnoj paraboli leta. • Pri kontaktu s podlogom stopala moraju biti usporedna.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738505</wp:posOffset>
            </wp:positionH>
            <wp:positionV relativeFrom="paragraph">
              <wp:posOffset>1153795</wp:posOffset>
            </wp:positionV>
            <wp:extent cx="4925060" cy="3693795"/>
            <wp:effectExtent l="0" t="0" r="0" b="0"/>
            <wp:wrapSquare wrapText="largest"/>
            <wp:docPr id="1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150</Words>
  <Characters>808</Characters>
  <CharactersWithSpaces>958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2020-06-01T09:11:00Z</dcterms:created>
  <dc:creator/>
  <dc:description/>
  <dc:language>hr-HR</dc:language>
  <cp:lastModifiedBy/>
  <dcterms:modified xsi:type="dcterms:W3CDTF">2020-06-01T09:12:03Z</dcterms:modified>
  <cp:revision>1</cp:revision>
  <dc:subject/>
  <dc:title/>
</cp:coreProperties>
</file>