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AA" w:rsidRDefault="003D05AA" w:rsidP="003D05AA">
      <w:r>
        <w:t>REPUBLIKA HRVATSKA</w:t>
      </w:r>
    </w:p>
    <w:p w:rsidR="003D05AA" w:rsidRDefault="003D05AA" w:rsidP="003D05AA">
      <w:r>
        <w:t>OSNOVNA ŠKOLA ANTUN GUSTAV MATOŠ TOVARNIK</w:t>
      </w:r>
    </w:p>
    <w:p w:rsidR="003D05AA" w:rsidRDefault="003D05AA" w:rsidP="003D05AA">
      <w:r>
        <w:t>KLASA: 110-01/20-01/8</w:t>
      </w:r>
    </w:p>
    <w:p w:rsidR="003D05AA" w:rsidRDefault="003D05AA" w:rsidP="003D05AA">
      <w:r>
        <w:t>URBROJ: 2188-94-20-01-01</w:t>
      </w:r>
    </w:p>
    <w:p w:rsidR="003D05AA" w:rsidRDefault="003D05AA" w:rsidP="003D05AA">
      <w:r>
        <w:t>Tovarnik,</w:t>
      </w:r>
      <w:proofErr w:type="gramStart"/>
      <w:r>
        <w:t>08 .</w:t>
      </w:r>
      <w:proofErr w:type="spellStart"/>
      <w:r>
        <w:t>listopada</w:t>
      </w:r>
      <w:proofErr w:type="spellEnd"/>
      <w:proofErr w:type="gramEnd"/>
      <w:r>
        <w:t>, 2020.godine</w:t>
      </w:r>
    </w:p>
    <w:p w:rsidR="003D05AA" w:rsidRDefault="003D05AA" w:rsidP="003D05AA"/>
    <w:p w:rsidR="003D05AA" w:rsidRDefault="003D05AA" w:rsidP="003D05AA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98/19 )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3D05AA" w:rsidRDefault="003D05AA" w:rsidP="003D05AA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3D05AA" w:rsidRDefault="003D05AA" w:rsidP="003D05AA">
      <w:r>
        <w:t>1.</w:t>
      </w:r>
      <w:r>
        <w:tab/>
      </w:r>
      <w:proofErr w:type="spellStart"/>
      <w:r>
        <w:t>učitelja</w:t>
      </w:r>
      <w:proofErr w:type="spellEnd"/>
      <w:r>
        <w:t xml:space="preserve">/ice </w:t>
      </w:r>
      <w:proofErr w:type="spellStart"/>
      <w:r>
        <w:t>glazbene</w:t>
      </w:r>
      <w:proofErr w:type="spellEnd"/>
      <w:r>
        <w:t xml:space="preserve"> </w:t>
      </w:r>
      <w:proofErr w:type="spellStart"/>
      <w:proofErr w:type="gramStart"/>
      <w:r>
        <w:t>kulture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vrijeme-7/14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upražnjenog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</w:t>
      </w:r>
      <w:r w:rsidR="00FC32A7">
        <w:t>ta</w:t>
      </w:r>
      <w:proofErr w:type="spellEnd"/>
      <w:r w:rsidR="00FC32A7">
        <w:t xml:space="preserve"> ,</w:t>
      </w:r>
      <w:r w:rsidR="00FC32A7" w:rsidRPr="00FC32A7">
        <w:t xml:space="preserve"> </w:t>
      </w:r>
      <w:proofErr w:type="spellStart"/>
      <w:r w:rsidR="00FC32A7" w:rsidRPr="00FC32A7">
        <w:t>uz</w:t>
      </w:r>
      <w:proofErr w:type="spellEnd"/>
      <w:r w:rsidR="00FC32A7" w:rsidRPr="00FC32A7">
        <w:t xml:space="preserve"> </w:t>
      </w:r>
      <w:proofErr w:type="spellStart"/>
      <w:r w:rsidR="00FC32A7" w:rsidRPr="00FC32A7">
        <w:t>uvjet</w:t>
      </w:r>
      <w:proofErr w:type="spellEnd"/>
      <w:r w:rsidR="00FC32A7" w:rsidRPr="00FC32A7">
        <w:t xml:space="preserve"> </w:t>
      </w:r>
      <w:proofErr w:type="spellStart"/>
      <w:r w:rsidR="00FC32A7" w:rsidRPr="00FC32A7">
        <w:t>probnog</w:t>
      </w:r>
      <w:proofErr w:type="spellEnd"/>
      <w:r w:rsidR="00FC32A7" w:rsidRPr="00FC32A7">
        <w:t xml:space="preserve"> </w:t>
      </w:r>
      <w:proofErr w:type="spellStart"/>
      <w:r w:rsidR="00FC32A7" w:rsidRPr="00FC32A7">
        <w:t>rada</w:t>
      </w:r>
      <w:proofErr w:type="spellEnd"/>
      <w:r w:rsidR="00FC32A7" w:rsidRPr="00FC32A7">
        <w:t xml:space="preserve"> u </w:t>
      </w:r>
      <w:proofErr w:type="spellStart"/>
      <w:r w:rsidR="00FC32A7" w:rsidRPr="00FC32A7">
        <w:t>trajanju</w:t>
      </w:r>
      <w:proofErr w:type="spellEnd"/>
      <w:r w:rsidR="00FC32A7" w:rsidRPr="00FC32A7">
        <w:t xml:space="preserve"> od tri </w:t>
      </w:r>
      <w:proofErr w:type="spellStart"/>
      <w:r w:rsidR="00FC32A7" w:rsidRPr="00FC32A7">
        <w:t>mjeseca</w:t>
      </w:r>
      <w:proofErr w:type="spellEnd"/>
    </w:p>
    <w:p w:rsidR="003D05AA" w:rsidRDefault="003D05AA" w:rsidP="003D05AA"/>
    <w:p w:rsidR="003D05AA" w:rsidRDefault="003D05AA" w:rsidP="003D05AA">
      <w:r>
        <w:t xml:space="preserve"> </w:t>
      </w:r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 I</w:t>
      </w:r>
      <w:proofErr w:type="gramEnd"/>
      <w:r>
        <w:t xml:space="preserve"> 98/19.)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3D05AA" w:rsidRDefault="003D05AA" w:rsidP="003D05AA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3D05AA" w:rsidRDefault="003D05AA" w:rsidP="003D05AA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3D05AA" w:rsidRDefault="003D05AA" w:rsidP="003D05AA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3D05AA" w:rsidRDefault="003D05AA" w:rsidP="003D05AA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3D05AA" w:rsidRDefault="003D05AA" w:rsidP="003D05AA">
      <w:r>
        <w:t xml:space="preserve">- </w:t>
      </w:r>
      <w:proofErr w:type="spellStart"/>
      <w:r>
        <w:t>domovnicu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3D05AA" w:rsidRDefault="003D05AA" w:rsidP="003D05AA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bookmarkStart w:id="0" w:name="_GoBack"/>
      <w:bookmarkEnd w:id="0"/>
    </w:p>
    <w:p w:rsidR="003D05AA" w:rsidRDefault="003D05AA" w:rsidP="003D05AA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3D05AA" w:rsidRDefault="003D05AA" w:rsidP="003D05AA"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3D05AA" w:rsidRDefault="003D05AA" w:rsidP="003D05AA">
      <w:proofErr w:type="spellStart"/>
      <w:r>
        <w:lastRenderedPageBreak/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odnsono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3D05AA" w:rsidRDefault="003D05AA" w:rsidP="003D05AA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</w:t>
      </w:r>
      <w:proofErr w:type="gramStart"/>
      <w:r>
        <w:t>20 )</w:t>
      </w:r>
      <w:proofErr w:type="gram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3D05AA" w:rsidRDefault="003D05AA" w:rsidP="003D05AA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proofErr w:type="gramStart"/>
      <w:r>
        <w:t>pozivaju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https://branitelji.gov.hr/zaposljavanje-843/843,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poveznici:https://branitelji.gov.hr/UserDocsImages//NG/12%20Prosinac/Zapošljavanje//Popis%20dokaza%20za%20ostvarivanje%20prava%20prednosti%20pri%20zapošljavanju.pdf</w:t>
      </w:r>
    </w:p>
    <w:p w:rsidR="003D05AA" w:rsidRDefault="003D05AA" w:rsidP="003D05AA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3D05AA" w:rsidRDefault="003D05AA" w:rsidP="003D05AA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3D05AA" w:rsidRDefault="003D05AA" w:rsidP="003D05AA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3D05AA" w:rsidRDefault="003D05AA" w:rsidP="003D05AA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98/19), </w:t>
      </w:r>
    </w:p>
    <w:p w:rsidR="003D05AA" w:rsidRDefault="003D05AA" w:rsidP="003D05AA">
      <w:r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3D05AA" w:rsidRDefault="003D05AA" w:rsidP="003D05AA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3D05AA" w:rsidRDefault="003D05AA" w:rsidP="003D05AA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3D05AA" w:rsidRDefault="003D05AA" w:rsidP="003D05AA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3D05AA" w:rsidRDefault="003D05AA" w:rsidP="003D05AA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3D05AA" w:rsidRDefault="003D05AA" w:rsidP="003D05AA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"</w:t>
      </w:r>
    </w:p>
    <w:p w:rsidR="003D05AA" w:rsidRDefault="003D05AA" w:rsidP="003D05AA">
      <w:r>
        <w:lastRenderedPageBreak/>
        <w:t>8.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3D05AA" w:rsidRDefault="003D05AA" w:rsidP="003D05AA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3D05AA" w:rsidRDefault="003D05AA" w:rsidP="003D05AA"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3D05AA" w:rsidRDefault="003D05AA" w:rsidP="003D05AA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3D05AA" w:rsidRDefault="003D05AA" w:rsidP="003D05AA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3D05AA" w:rsidRDefault="003D05AA" w:rsidP="003D05AA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</w:p>
    <w:p w:rsidR="003D05AA" w:rsidRDefault="003D05AA" w:rsidP="003D05AA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>.</w:t>
      </w:r>
    </w:p>
    <w:p w:rsidR="003D05AA" w:rsidRDefault="003D05AA" w:rsidP="003D05AA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</w:p>
    <w:p w:rsidR="003D05AA" w:rsidRDefault="003D05AA" w:rsidP="003D05AA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p w:rsidR="003D05AA" w:rsidRDefault="003D05AA" w:rsidP="003D05AA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B16D9C" w:rsidRDefault="00B16D9C"/>
    <w:sectPr w:rsidR="00B16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AA"/>
    <w:rsid w:val="003D05AA"/>
    <w:rsid w:val="00A4661A"/>
    <w:rsid w:val="00B16D9C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9573"/>
  <w15:chartTrackingRefBased/>
  <w15:docId w15:val="{CC149534-6CD8-4D2E-948A-3C0AE31F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2020-10-07T06:35:00Z</cp:lastPrinted>
  <dcterms:created xsi:type="dcterms:W3CDTF">2020-10-06T07:58:00Z</dcterms:created>
  <dcterms:modified xsi:type="dcterms:W3CDTF">2020-10-07T06:36:00Z</dcterms:modified>
</cp:coreProperties>
</file>